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28" w:rsidRDefault="00736A2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36A28" w:rsidRDefault="00736A28" w:rsidP="00736A28">
      <w:pPr>
        <w:jc w:val="center"/>
      </w:pPr>
      <w:r>
        <w:t>11.4 Notes</w:t>
      </w:r>
    </w:p>
    <w:p w:rsidR="00736A28" w:rsidRDefault="00736A28" w:rsidP="00736A28">
      <w:r>
        <w:t>Review: Adding and Subtracting Fractions</w:t>
      </w:r>
    </w:p>
    <w:p w:rsidR="00736A28" w:rsidRDefault="00736A28" w:rsidP="00736A28">
      <w:pPr>
        <w:rPr>
          <w:rFonts w:eastAsiaTheme="minorEastAsia"/>
        </w:rPr>
      </w:pPr>
      <w:r>
        <w:t xml:space="preserve">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+8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736A28" w:rsidRDefault="00736A28" w:rsidP="00736A28">
      <w:pPr>
        <w:rPr>
          <w:rFonts w:eastAsiaTheme="minorEastAsia"/>
        </w:rPr>
      </w:pPr>
    </w:p>
    <w:p w:rsidR="00736A28" w:rsidRDefault="00736A28" w:rsidP="00736A28">
      <w:r>
        <w:rPr>
          <w:rFonts w:eastAsiaTheme="minorEastAsia"/>
        </w:rPr>
        <w:t>LCD: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LCD: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LCD: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LCD: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LCD:</w:t>
      </w:r>
    </w:p>
    <w:p w:rsidR="00736A28" w:rsidRDefault="00736A28" w:rsidP="00736A28"/>
    <w:p w:rsidR="00736A28" w:rsidRDefault="005D7018" w:rsidP="00736A28">
      <w:r>
        <w:t xml:space="preserve">Find the sum or difference. </w:t>
      </w:r>
    </w:p>
    <w:p w:rsidR="005D7018" w:rsidRDefault="005D7018" w:rsidP="00736A28">
      <w:r>
        <w:t xml:space="preserve">6.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-1905</wp:posOffset>
            </wp:positionV>
            <wp:extent cx="742950" cy="40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7.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-1905</wp:posOffset>
            </wp:positionV>
            <wp:extent cx="1409700" cy="409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8.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-1905</wp:posOffset>
            </wp:positionV>
            <wp:extent cx="1295400" cy="428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9.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-1905</wp:posOffset>
            </wp:positionV>
            <wp:extent cx="1419225" cy="428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A28" w:rsidRDefault="00736A28" w:rsidP="00736A28"/>
    <w:p w:rsidR="005D7018" w:rsidRDefault="005D7018" w:rsidP="00736A28"/>
    <w:p w:rsidR="005D7018" w:rsidRDefault="005D7018" w:rsidP="00736A28"/>
    <w:p w:rsidR="005D7018" w:rsidRDefault="005D7018" w:rsidP="00736A28">
      <w:r>
        <w:rPr>
          <w:rFonts w:eastAsiaTheme="minorEastAsia"/>
        </w:rPr>
        <w:t>LCD: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LCD: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LCD: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LCD:</w:t>
      </w:r>
      <w:r>
        <w:rPr>
          <w:rFonts w:eastAsiaTheme="minorEastAsia"/>
        </w:rPr>
        <w:tab/>
      </w:r>
    </w:p>
    <w:p w:rsidR="005D7018" w:rsidRDefault="008B22E4" w:rsidP="00736A28">
      <w:r>
        <w:rPr>
          <w:noProof/>
        </w:rPr>
        <w:drawing>
          <wp:anchor distT="0" distB="0" distL="114300" distR="114300" simplePos="0" relativeHeight="251664384" behindDoc="1" locked="0" layoutInCell="1" allowOverlap="1" wp14:anchorId="13040117" wp14:editId="1BAA7AAB">
            <wp:simplePos x="0" y="0"/>
            <wp:positionH relativeFrom="column">
              <wp:posOffset>3524250</wp:posOffset>
            </wp:positionH>
            <wp:positionV relativeFrom="paragraph">
              <wp:posOffset>245745</wp:posOffset>
            </wp:positionV>
            <wp:extent cx="1504950" cy="414284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14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018" w:rsidRDefault="005D7018" w:rsidP="00736A28">
      <w:r w:rsidRPr="005D7018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2D56300" wp14:editId="1F43B6EB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1562100" cy="600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018">
        <w:rPr>
          <w:b/>
        </w:rPr>
        <w:t>Example 1:</w:t>
      </w:r>
      <w:r>
        <w:tab/>
      </w:r>
      <w:r>
        <w:tab/>
      </w:r>
      <w:r>
        <w:tab/>
      </w:r>
      <w:r>
        <w:tab/>
      </w:r>
      <w:r>
        <w:tab/>
      </w:r>
      <w:r w:rsidR="008B22E4">
        <w:tab/>
      </w:r>
      <w:r>
        <w:t>10.</w:t>
      </w:r>
      <w:r>
        <w:tab/>
      </w:r>
      <w:r>
        <w:tab/>
      </w:r>
      <w:r>
        <w:tab/>
      </w:r>
      <w:r>
        <w:tab/>
      </w:r>
      <w:r w:rsidR="008B22E4">
        <w:t xml:space="preserve"> </w:t>
      </w:r>
    </w:p>
    <w:p w:rsidR="005D7018" w:rsidRDefault="005D7018" w:rsidP="00736A28"/>
    <w:p w:rsidR="005D7018" w:rsidRDefault="005D7018" w:rsidP="00736A28"/>
    <w:p w:rsidR="005D7018" w:rsidRDefault="005D7018" w:rsidP="00736A28"/>
    <w:p w:rsidR="005D7018" w:rsidRDefault="005D7018" w:rsidP="00736A28"/>
    <w:p w:rsidR="008B22E4" w:rsidRDefault="008B22E4" w:rsidP="00736A28"/>
    <w:p w:rsidR="008B22E4" w:rsidRDefault="008B22E4" w:rsidP="00736A28"/>
    <w:p w:rsidR="005D7018" w:rsidRDefault="008B22E4" w:rsidP="00736A28">
      <w:r>
        <w:rPr>
          <w:rFonts w:eastAsiaTheme="minorEastAsia"/>
        </w:rPr>
        <w:t>LCD: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LCD: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:rsidR="005D7018" w:rsidRPr="008B22E4" w:rsidRDefault="008B22E4" w:rsidP="00736A28">
      <w:r>
        <w:rPr>
          <w:noProof/>
        </w:rPr>
        <w:drawing>
          <wp:anchor distT="0" distB="0" distL="114300" distR="114300" simplePos="0" relativeHeight="251667456" behindDoc="1" locked="0" layoutInCell="1" allowOverlap="1" wp14:anchorId="33ECEF60" wp14:editId="23A81303">
            <wp:simplePos x="0" y="0"/>
            <wp:positionH relativeFrom="column">
              <wp:posOffset>3438525</wp:posOffset>
            </wp:positionH>
            <wp:positionV relativeFrom="paragraph">
              <wp:posOffset>8890</wp:posOffset>
            </wp:positionV>
            <wp:extent cx="2752725" cy="6286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018" w:rsidRPr="005D7018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791731E3" wp14:editId="09E1D9EA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2114550" cy="476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018" w:rsidRPr="005D7018">
        <w:rPr>
          <w:b/>
        </w:rPr>
        <w:t>Example 2: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11. </w:t>
      </w:r>
    </w:p>
    <w:p w:rsidR="005D7018" w:rsidRDefault="008B22E4" w:rsidP="005D7018">
      <w:pPr>
        <w:ind w:left="3600" w:firstLine="720"/>
      </w:pPr>
      <w:r>
        <w:rPr>
          <w:rFonts w:eastAsiaTheme="minorEastAsia"/>
        </w:rPr>
        <w:t xml:space="preserve"> </w:t>
      </w:r>
      <w:r w:rsidR="005D7018">
        <w:rPr>
          <w:rFonts w:eastAsiaTheme="minorEastAsia"/>
        </w:rPr>
        <w:tab/>
      </w:r>
      <w:r w:rsidR="005D7018">
        <w:rPr>
          <w:rFonts w:eastAsiaTheme="minorEastAsia"/>
        </w:rPr>
        <w:tab/>
      </w:r>
      <w:r w:rsidR="005D7018">
        <w:rPr>
          <w:rFonts w:eastAsiaTheme="minorEastAsia"/>
        </w:rPr>
        <w:tab/>
      </w:r>
      <w:r w:rsidR="005D7018">
        <w:rPr>
          <w:rFonts w:eastAsiaTheme="minorEastAsia"/>
        </w:rPr>
        <w:tab/>
      </w:r>
      <w:r w:rsidR="005D7018">
        <w:rPr>
          <w:rFonts w:eastAsiaTheme="minorEastAsia"/>
        </w:rPr>
        <w:tab/>
      </w:r>
      <w:r w:rsidR="005D7018">
        <w:rPr>
          <w:rFonts w:eastAsiaTheme="minorEastAsia"/>
        </w:rPr>
        <w:tab/>
      </w:r>
      <w:r w:rsidR="005D7018">
        <w:rPr>
          <w:rFonts w:eastAsiaTheme="minorEastAsia"/>
        </w:rPr>
        <w:tab/>
      </w:r>
      <w:r w:rsidR="005D7018">
        <w:rPr>
          <w:rFonts w:eastAsiaTheme="minorEastAsia"/>
        </w:rPr>
        <w:tab/>
      </w:r>
      <w:r w:rsidR="005D7018">
        <w:rPr>
          <w:rFonts w:eastAsiaTheme="minorEastAsia"/>
        </w:rPr>
        <w:tab/>
      </w:r>
    </w:p>
    <w:p w:rsidR="005D7018" w:rsidRDefault="005D7018" w:rsidP="00736A28"/>
    <w:p w:rsidR="005D7018" w:rsidRDefault="005D7018" w:rsidP="00736A28"/>
    <w:p w:rsidR="005D7018" w:rsidRDefault="005D7018" w:rsidP="00736A28"/>
    <w:p w:rsidR="008B22E4" w:rsidRDefault="008B22E4" w:rsidP="00736A28"/>
    <w:p w:rsidR="005D7018" w:rsidRDefault="005D7018" w:rsidP="00736A28"/>
    <w:p w:rsidR="005D7018" w:rsidRDefault="005D7018" w:rsidP="00736A28"/>
    <w:p w:rsidR="005D7018" w:rsidRDefault="008B22E4" w:rsidP="00736A28">
      <w:r>
        <w:t xml:space="preserve"> LCD:</w:t>
      </w:r>
      <w:r w:rsidR="005D7018">
        <w:tab/>
      </w:r>
      <w:r w:rsidR="005D7018">
        <w:tab/>
      </w:r>
      <w:r w:rsidR="005D7018">
        <w:tab/>
      </w:r>
      <w:r w:rsidR="005D7018">
        <w:tab/>
      </w:r>
      <w:r w:rsidR="005D7018">
        <w:tab/>
      </w:r>
      <w:r>
        <w:tab/>
      </w:r>
      <w:r>
        <w:tab/>
      </w:r>
      <w:r w:rsidR="005D7018">
        <w:rPr>
          <w:rFonts w:eastAsiaTheme="minorEastAsia"/>
        </w:rPr>
        <w:t>LCD:</w:t>
      </w:r>
      <w:r w:rsidR="005D7018">
        <w:rPr>
          <w:rFonts w:eastAsiaTheme="minorEastAsia"/>
        </w:rPr>
        <w:tab/>
      </w:r>
      <w:r w:rsidR="005D7018">
        <w:rPr>
          <w:rFonts w:eastAsiaTheme="minorEastAsia"/>
        </w:rPr>
        <w:tab/>
        <w:t xml:space="preserve"> </w:t>
      </w:r>
    </w:p>
    <w:p w:rsidR="005D7018" w:rsidRDefault="005D7018" w:rsidP="00736A28">
      <w:r>
        <w:tab/>
      </w:r>
      <w:r>
        <w:tab/>
      </w:r>
    </w:p>
    <w:p w:rsidR="005D7018" w:rsidRDefault="008B22E4" w:rsidP="00736A28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6BCC5A8" wp14:editId="62F771BB">
            <wp:simplePos x="0" y="0"/>
            <wp:positionH relativeFrom="column">
              <wp:posOffset>3838575</wp:posOffset>
            </wp:positionH>
            <wp:positionV relativeFrom="paragraph">
              <wp:posOffset>0</wp:posOffset>
            </wp:positionV>
            <wp:extent cx="781050" cy="4857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018" w:rsidRPr="005D7018">
        <w:rPr>
          <w:b/>
        </w:rPr>
        <w:t>Example 3:</w:t>
      </w:r>
      <w:r w:rsidR="005D7018">
        <w:t xml:space="preserve"> Adding with Different Denominators</w:t>
      </w:r>
      <w:r>
        <w:tab/>
      </w:r>
      <w:r>
        <w:tab/>
      </w:r>
      <w:r>
        <w:tab/>
      </w:r>
      <w:r w:rsidR="005D7018">
        <w:t>1</w:t>
      </w:r>
      <w:r>
        <w:t>2</w:t>
      </w:r>
      <w:r w:rsidR="005D7018">
        <w:t xml:space="preserve">. </w:t>
      </w:r>
      <w:r>
        <w:tab/>
      </w:r>
      <w:r>
        <w:tab/>
      </w:r>
      <w:r>
        <w:tab/>
      </w:r>
      <w:r>
        <w:tab/>
        <w:t xml:space="preserve"> </w:t>
      </w:r>
    </w:p>
    <w:p w:rsidR="005D7018" w:rsidRDefault="005D7018" w:rsidP="00736A28">
      <w:r>
        <w:rPr>
          <w:noProof/>
        </w:rPr>
        <w:drawing>
          <wp:inline distT="0" distB="0" distL="0" distR="0" wp14:anchorId="42D247CB" wp14:editId="18191C34">
            <wp:extent cx="76200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018" w:rsidRDefault="005D7018" w:rsidP="00736A28"/>
    <w:p w:rsidR="005D7018" w:rsidRDefault="005D7018" w:rsidP="00736A28"/>
    <w:p w:rsidR="008B22E4" w:rsidRDefault="008B22E4" w:rsidP="00736A28"/>
    <w:p w:rsidR="008B22E4" w:rsidRDefault="008B22E4" w:rsidP="00736A28"/>
    <w:p w:rsidR="008B22E4" w:rsidRDefault="008B22E4" w:rsidP="00736A28"/>
    <w:p w:rsidR="005D7018" w:rsidRDefault="008B22E4" w:rsidP="00736A28">
      <w:r>
        <w:rPr>
          <w:noProof/>
        </w:rPr>
        <w:drawing>
          <wp:anchor distT="0" distB="0" distL="114300" distR="114300" simplePos="0" relativeHeight="251666432" behindDoc="1" locked="0" layoutInCell="1" allowOverlap="1" wp14:anchorId="5C41E82A" wp14:editId="677476C3">
            <wp:simplePos x="0" y="0"/>
            <wp:positionH relativeFrom="column">
              <wp:posOffset>3857625</wp:posOffset>
            </wp:positionH>
            <wp:positionV relativeFrom="paragraph">
              <wp:posOffset>238125</wp:posOffset>
            </wp:positionV>
            <wp:extent cx="1247775" cy="3905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018" w:rsidRPr="005D7018" w:rsidRDefault="005D7018" w:rsidP="00736A28">
      <w:r w:rsidRPr="005D7018">
        <w:rPr>
          <w:b/>
        </w:rPr>
        <w:t>Example 4</w:t>
      </w:r>
      <w:r>
        <w:t>: Different Denominators</w:t>
      </w:r>
      <w:r w:rsidR="008B22E4">
        <w:tab/>
      </w:r>
      <w:r w:rsidR="008B22E4">
        <w:tab/>
      </w:r>
      <w:r w:rsidR="008B22E4">
        <w:tab/>
      </w:r>
      <w:r w:rsidR="008B22E4">
        <w:tab/>
      </w:r>
      <w:r>
        <w:t>1</w:t>
      </w:r>
      <w:r w:rsidR="008B22E4">
        <w:t>3</w:t>
      </w:r>
      <w:r>
        <w:t xml:space="preserve">. </w:t>
      </w:r>
    </w:p>
    <w:p w:rsidR="005D7018" w:rsidRDefault="005D7018" w:rsidP="00736A28">
      <w:r>
        <w:rPr>
          <w:noProof/>
        </w:rPr>
        <w:drawing>
          <wp:inline distT="0" distB="0" distL="0" distR="0" wp14:anchorId="214882FF" wp14:editId="75D64647">
            <wp:extent cx="1181100" cy="428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018" w:rsidRDefault="005D7018" w:rsidP="00736A28"/>
    <w:p w:rsidR="008B22E4" w:rsidRDefault="008B22E4" w:rsidP="00736A28"/>
    <w:p w:rsidR="008B22E4" w:rsidRDefault="008B22E4" w:rsidP="00736A28"/>
    <w:p w:rsidR="008B22E4" w:rsidRDefault="008B22E4" w:rsidP="00736A28"/>
    <w:p w:rsidR="005D7018" w:rsidRDefault="005D7018" w:rsidP="00736A28"/>
    <w:p w:rsidR="008B22E4" w:rsidRDefault="008B22E4" w:rsidP="00736A2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FA8D9B2" wp14:editId="6BB466AA">
            <wp:simplePos x="0" y="0"/>
            <wp:positionH relativeFrom="column">
              <wp:posOffset>3876675</wp:posOffset>
            </wp:positionH>
            <wp:positionV relativeFrom="paragraph">
              <wp:posOffset>9525</wp:posOffset>
            </wp:positionV>
            <wp:extent cx="1162050" cy="5524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3B2A3A5" wp14:editId="173CB3EE">
            <wp:simplePos x="0" y="0"/>
            <wp:positionH relativeFrom="column">
              <wp:posOffset>285750</wp:posOffset>
            </wp:positionH>
            <wp:positionV relativeFrom="paragraph">
              <wp:posOffset>8890</wp:posOffset>
            </wp:positionV>
            <wp:extent cx="1209675" cy="5619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</w:t>
      </w:r>
      <w:r w:rsidRPr="008B22E4">
        <w:rPr>
          <w:noProof/>
        </w:rPr>
        <w:t xml:space="preserve"> </w:t>
      </w:r>
    </w:p>
    <w:p w:rsidR="008B22E4" w:rsidRDefault="008B22E4" w:rsidP="00736A28">
      <w:pPr>
        <w:rPr>
          <w:noProof/>
        </w:rPr>
      </w:pPr>
    </w:p>
    <w:p w:rsidR="005D7018" w:rsidRDefault="005D7018" w:rsidP="00736A28"/>
    <w:p w:rsidR="008B22E4" w:rsidRDefault="008B22E4" w:rsidP="00736A28"/>
    <w:p w:rsidR="008B22E4" w:rsidRDefault="008B22E4" w:rsidP="00736A28"/>
    <w:p w:rsidR="008B22E4" w:rsidRDefault="008B22E4" w:rsidP="00736A28"/>
    <w:p w:rsidR="008B22E4" w:rsidRDefault="008B22E4" w:rsidP="00736A28"/>
    <w:p w:rsidR="008B22E4" w:rsidRDefault="0022665E" w:rsidP="00736A2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2010410</wp:posOffset>
                </wp:positionV>
                <wp:extent cx="206692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22665E" w:rsidRPr="0022665E" w:rsidTr="0022665E">
                              <w:trPr>
                                <w:trHeight w:val="300"/>
                                <w:tblCellSpacing w:w="0" w:type="dxa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D966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hideMark/>
                                </w:tcPr>
                                <w:p w:rsidR="0022665E" w:rsidRPr="0022665E" w:rsidRDefault="0022665E" w:rsidP="002266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2665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Hw</w:t>
                                  </w:r>
                                  <w:proofErr w:type="spellEnd"/>
                                  <w:r w:rsidRPr="0022665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: Section 11.4 p. 687 #8-16 all</w:t>
                                  </w:r>
                                </w:p>
                              </w:tc>
                            </w:tr>
                            <w:tr w:rsidR="0022665E" w:rsidRPr="0022665E" w:rsidTr="0022665E">
                              <w:trPr>
                                <w:trHeight w:val="300"/>
                                <w:tblCellSpacing w:w="0" w:type="dxa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22665E" w:rsidRPr="0022665E" w:rsidRDefault="0022665E" w:rsidP="002266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665E" w:rsidRDefault="00226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1.5pt;margin-top:158.3pt;width:162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" fillcolor="white [3201]" strokeweight=".5pt">
                <v:textbox>
                  <w:txbxContent>
                    <w:tbl>
                      <w:tblPr>
                        <w:tblW w:w="4677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22665E" w:rsidRPr="0022665E" w:rsidTr="0022665E">
                        <w:trPr>
                          <w:trHeight w:val="300"/>
                          <w:tblCellSpacing w:w="0" w:type="dxa"/>
                        </w:trPr>
                        <w:tc>
                          <w:tcPr>
                            <w:tcW w:w="467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D966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hideMark/>
                          </w:tcPr>
                          <w:p w:rsidR="0022665E" w:rsidRPr="0022665E" w:rsidRDefault="0022665E" w:rsidP="002266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665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Hw</w:t>
                            </w:r>
                            <w:proofErr w:type="spellEnd"/>
                            <w:r w:rsidRPr="0022665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: Section 11.4 p. 687 #8-16 all</w:t>
                            </w:r>
                          </w:p>
                        </w:tc>
                      </w:tr>
                      <w:tr w:rsidR="0022665E" w:rsidRPr="0022665E" w:rsidTr="0022665E">
                        <w:trPr>
                          <w:trHeight w:val="300"/>
                          <w:tblCellSpacing w:w="0" w:type="dxa"/>
                        </w:trPr>
                        <w:tc>
                          <w:tcPr>
                            <w:tcW w:w="4677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22665E" w:rsidRPr="0022665E" w:rsidRDefault="0022665E" w:rsidP="002266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2665E" w:rsidRDefault="0022665E"/>
                  </w:txbxContent>
                </v:textbox>
              </v:shape>
            </w:pict>
          </mc:Fallback>
        </mc:AlternateContent>
      </w:r>
      <w:r w:rsidR="008B22E4">
        <w:t>16.</w:t>
      </w:r>
      <w:r w:rsidR="008B22E4" w:rsidRPr="008B22E4">
        <w:rPr>
          <w:noProof/>
        </w:rPr>
        <w:t xml:space="preserve"> </w:t>
      </w:r>
      <w:r w:rsidR="008B22E4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635</wp:posOffset>
            </wp:positionV>
            <wp:extent cx="1219200" cy="495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2E4">
        <w:tab/>
      </w:r>
      <w:r w:rsidR="008B22E4">
        <w:tab/>
      </w:r>
      <w:r w:rsidR="008B22E4">
        <w:tab/>
      </w:r>
      <w:r w:rsidR="008B22E4">
        <w:tab/>
      </w:r>
      <w:r w:rsidR="008B22E4">
        <w:tab/>
      </w:r>
      <w:r w:rsidR="008B22E4">
        <w:tab/>
      </w:r>
      <w:r w:rsidR="008B22E4">
        <w:tab/>
      </w:r>
      <w:r w:rsidR="008B22E4">
        <w:tab/>
        <w:t xml:space="preserve">17. </w:t>
      </w:r>
      <w:bookmarkStart w:id="0" w:name="_GoBack"/>
      <w:bookmarkEnd w:id="0"/>
      <w:r w:rsidR="008B22E4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635</wp:posOffset>
            </wp:positionV>
            <wp:extent cx="1143000" cy="571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22E4" w:rsidSect="00736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8"/>
    <w:rsid w:val="0022665E"/>
    <w:rsid w:val="005D7018"/>
    <w:rsid w:val="00736A28"/>
    <w:rsid w:val="008B22E4"/>
    <w:rsid w:val="00C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E7C3C-CFAB-4FAE-B442-2A5CEE5B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6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eperkins</dc:creator>
  <cp:keywords/>
  <dc:description/>
  <cp:lastModifiedBy>tmangiapane</cp:lastModifiedBy>
  <cp:revision>2</cp:revision>
  <dcterms:created xsi:type="dcterms:W3CDTF">2016-05-24T18:46:00Z</dcterms:created>
  <dcterms:modified xsi:type="dcterms:W3CDTF">2016-05-24T18:46:00Z</dcterms:modified>
</cp:coreProperties>
</file>